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B275" w14:textId="77777777" w:rsidR="00BA5AD0" w:rsidRPr="005B341C" w:rsidRDefault="00BA5AD0" w:rsidP="00BA5AD0">
      <w:pPr>
        <w:spacing w:line="300" w:lineRule="exact"/>
        <w:jc w:val="right"/>
        <w:rPr>
          <w:rFonts w:ascii="UD デジタル 教科書体 NP-R" w:eastAsia="UD デジタル 教科書体 NP-R" w:cs="ＭＳ ゴシック"/>
          <w:sz w:val="21"/>
          <w:szCs w:val="21"/>
        </w:rPr>
      </w:pPr>
    </w:p>
    <w:p w14:paraId="452CB732" w14:textId="77777777" w:rsidR="00BA5AD0" w:rsidRPr="005B341C" w:rsidRDefault="00BA5AD0" w:rsidP="00BA5AD0">
      <w:pPr>
        <w:spacing w:line="300" w:lineRule="exact"/>
        <w:jc w:val="right"/>
        <w:rPr>
          <w:rFonts w:ascii="UD デジタル 教科書体 NP-R" w:eastAsia="UD デジタル 教科書体 NP-R" w:cs="ＭＳ ゴシック"/>
          <w:sz w:val="21"/>
          <w:szCs w:val="21"/>
        </w:rPr>
      </w:pPr>
    </w:p>
    <w:p w14:paraId="194D2160" w14:textId="0E07F445" w:rsidR="00C0618A" w:rsidRPr="005B341C" w:rsidRDefault="00C0618A" w:rsidP="00BA5AD0">
      <w:pPr>
        <w:spacing w:line="300" w:lineRule="exact"/>
        <w:jc w:val="right"/>
        <w:rPr>
          <w:rFonts w:ascii="UD デジタル 教科書体 NP-R" w:eastAsia="UD デジタル 教科書体 NP-R" w:hAnsiTheme="majorEastAsia"/>
          <w:color w:val="000000" w:themeColor="text1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color w:val="000000" w:themeColor="text1"/>
          <w:sz w:val="21"/>
          <w:szCs w:val="21"/>
          <w:lang w:eastAsia="zh-TW"/>
        </w:rPr>
        <w:t>別紙１</w:t>
      </w:r>
    </w:p>
    <w:p w14:paraId="3F06276F" w14:textId="77777777" w:rsidR="00C0618A" w:rsidRPr="005B341C" w:rsidRDefault="00C0618A" w:rsidP="00C0618A">
      <w:pPr>
        <w:spacing w:line="300" w:lineRule="exact"/>
        <w:jc w:val="right"/>
        <w:rPr>
          <w:rFonts w:ascii="UD デジタル 教科書体 NP-R" w:eastAsia="UD デジタル 教科書体 NP-R" w:hAnsiTheme="majorEastAsia"/>
          <w:color w:val="000000" w:themeColor="text1"/>
          <w:sz w:val="21"/>
          <w:szCs w:val="21"/>
          <w:lang w:eastAsia="zh-TW"/>
        </w:rPr>
      </w:pPr>
    </w:p>
    <w:p w14:paraId="6A2392B5" w14:textId="77777777" w:rsidR="00C0618A" w:rsidRPr="005B341C" w:rsidRDefault="006F1531" w:rsidP="00C0618A">
      <w:pPr>
        <w:spacing w:line="300" w:lineRule="exact"/>
        <w:jc w:val="righ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>令和</w:t>
      </w:r>
      <w:r w:rsidR="00C0618A"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年　　月　　日</w:t>
      </w:r>
    </w:p>
    <w:p w14:paraId="71C00B3C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>独立行政法人国立病院機構</w:t>
      </w:r>
    </w:p>
    <w:p w14:paraId="6F7BE2B2" w14:textId="227B2103" w:rsidR="00C0618A" w:rsidRPr="005B341C" w:rsidRDefault="005B341C" w:rsidP="005B341C">
      <w:pPr>
        <w:spacing w:line="300" w:lineRule="exact"/>
        <w:ind w:firstLineChars="500" w:firstLine="1050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>相模原病院</w:t>
      </w:r>
      <w:r w:rsidR="00C0618A"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>院長　殿</w:t>
      </w:r>
    </w:p>
    <w:p w14:paraId="7EB4C810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</w:p>
    <w:p w14:paraId="786C0253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　　　　　　　　　　　　　　　　　　　寄附申込者</w:t>
      </w:r>
    </w:p>
    <w:p w14:paraId="62A2155F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　　　　　　　　　　　　　　　　　　　　〒　　　　－　　　</w:t>
      </w:r>
    </w:p>
    <w:p w14:paraId="7F1ADB03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　　　　　　　　　　　　　　　　　　　住　所</w:t>
      </w:r>
    </w:p>
    <w:p w14:paraId="44510BCF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　　　　　　　　　　　　　　　　　　</w:t>
      </w:r>
      <w:r w:rsidR="00C961ED"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>氏　名</w:t>
      </w:r>
      <w:r w:rsidR="00C961ED"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　　　　　　　　　　　㊞</w:t>
      </w:r>
    </w:p>
    <w:p w14:paraId="743ED8A4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w w:val="80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lang w:eastAsia="zh-TW"/>
        </w:rPr>
        <w:t xml:space="preserve">　　　　　　　　　　　　　　　　　　　　　</w:t>
      </w:r>
      <w:r w:rsidRPr="005B341C">
        <w:rPr>
          <w:rFonts w:ascii="UD デジタル 教科書体 NP-R" w:eastAsia="UD デジタル 教科書体 NP-R" w:hAnsiTheme="majorEastAsia" w:hint="eastAsia"/>
          <w:w w:val="80"/>
          <w:sz w:val="21"/>
          <w:szCs w:val="21"/>
        </w:rPr>
        <w:t>電話番号</w:t>
      </w:r>
    </w:p>
    <w:p w14:paraId="2A0A009E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　　　　　　　　　　　　　　　　　　　　　(法人にあっては法人名、職名、氏名)</w:t>
      </w:r>
    </w:p>
    <w:p w14:paraId="5CC67CBF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w w:val="66"/>
          <w:sz w:val="21"/>
          <w:szCs w:val="21"/>
        </w:rPr>
      </w:pPr>
    </w:p>
    <w:p w14:paraId="45AC92F0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088DDC14" w14:textId="38C3B25D" w:rsidR="00C0618A" w:rsidRPr="005B341C" w:rsidRDefault="005B341C" w:rsidP="005B341C">
      <w:pPr>
        <w:spacing w:line="300" w:lineRule="exact"/>
        <w:jc w:val="center"/>
        <w:rPr>
          <w:rFonts w:ascii="UD デジタル 教科書体 NP-R" w:eastAsia="UD デジタル 教科書体 NP-R" w:hAnsiTheme="majorEastAsia"/>
          <w:lang w:eastAsia="zh-TW"/>
        </w:rPr>
      </w:pPr>
      <w:r w:rsidRPr="005B341C">
        <w:rPr>
          <w:rFonts w:ascii="UD デジタル 教科書体 NP-R" w:eastAsia="UD デジタル 教科書体 NP-R" w:hAnsiTheme="majorEastAsia" w:hint="eastAsia"/>
          <w:lang w:eastAsia="zh-TW"/>
        </w:rPr>
        <w:t xml:space="preserve">外　来　管　理　棟　新　築　整　備　</w:t>
      </w:r>
      <w:r w:rsidR="00C0618A" w:rsidRPr="005B341C">
        <w:rPr>
          <w:rFonts w:ascii="UD デジタル 教科書体 NP-R" w:eastAsia="UD デジタル 教科書体 NP-R" w:hAnsiTheme="majorEastAsia" w:hint="eastAsia"/>
          <w:lang w:eastAsia="zh-TW"/>
        </w:rPr>
        <w:t>事</w:t>
      </w:r>
      <w:r w:rsidRPr="005B341C">
        <w:rPr>
          <w:rFonts w:ascii="UD デジタル 教科書体 NP-R" w:eastAsia="UD デジタル 教科書体 NP-R" w:hAnsiTheme="majorEastAsia" w:hint="eastAsia"/>
          <w:lang w:eastAsia="zh-TW"/>
        </w:rPr>
        <w:t xml:space="preserve">　</w:t>
      </w:r>
      <w:r w:rsidR="00C0618A" w:rsidRPr="005B341C">
        <w:rPr>
          <w:rFonts w:ascii="UD デジタル 教科書体 NP-R" w:eastAsia="UD デジタル 教科書体 NP-R" w:hAnsiTheme="majorEastAsia" w:hint="eastAsia"/>
          <w:lang w:eastAsia="zh-TW"/>
        </w:rPr>
        <w:t>業</w:t>
      </w:r>
      <w:r w:rsidRPr="005B341C">
        <w:rPr>
          <w:rFonts w:ascii="UD デジタル 教科書体 NP-R" w:eastAsia="UD デジタル 教科書体 NP-R" w:hAnsiTheme="majorEastAsia" w:hint="eastAsia"/>
          <w:lang w:eastAsia="zh-TW"/>
        </w:rPr>
        <w:t xml:space="preserve">　</w:t>
      </w:r>
      <w:r w:rsidR="00C0618A" w:rsidRPr="005B341C">
        <w:rPr>
          <w:rFonts w:ascii="UD デジタル 教科書体 NP-R" w:eastAsia="UD デジタル 教科書体 NP-R" w:hAnsiTheme="majorEastAsia" w:hint="eastAsia"/>
          <w:lang w:eastAsia="zh-TW"/>
        </w:rPr>
        <w:t>寄　附　申　込　書</w:t>
      </w:r>
    </w:p>
    <w:p w14:paraId="4540AB67" w14:textId="77777777" w:rsidR="00C0618A" w:rsidRPr="005B341C" w:rsidRDefault="00C0618A" w:rsidP="00C0618A">
      <w:pPr>
        <w:spacing w:line="300" w:lineRule="exact"/>
        <w:jc w:val="center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</w:p>
    <w:p w14:paraId="5CFC7AD6" w14:textId="77777777" w:rsidR="00C0618A" w:rsidRPr="005B341C" w:rsidRDefault="00C0618A" w:rsidP="00C0618A">
      <w:pPr>
        <w:spacing w:line="300" w:lineRule="exact"/>
        <w:jc w:val="center"/>
        <w:rPr>
          <w:rFonts w:ascii="UD デジタル 教科書体 NP-R" w:eastAsia="UD デジタル 教科書体 NP-R" w:hAnsiTheme="majorEastAsia"/>
          <w:sz w:val="21"/>
          <w:szCs w:val="21"/>
          <w:lang w:eastAsia="zh-TW"/>
        </w:rPr>
      </w:pPr>
    </w:p>
    <w:p w14:paraId="5D015D93" w14:textId="741D9A72" w:rsidR="00C0618A" w:rsidRPr="005B341C" w:rsidRDefault="00C0618A" w:rsidP="00C0618A">
      <w:pPr>
        <w:spacing w:line="300" w:lineRule="exact"/>
        <w:jc w:val="center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裏面の事項を確認のうえ、下記のとおり国立病院機構</w:t>
      </w:r>
      <w:r w:rsidR="005B341C"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相模原病院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に寄附します。</w:t>
      </w:r>
    </w:p>
    <w:p w14:paraId="186FB795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10E2872E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5D689E17" w14:textId="77777777" w:rsidR="00C0618A" w:rsidRPr="005B341C" w:rsidRDefault="00C0618A" w:rsidP="00C0618A">
      <w:pPr>
        <w:spacing w:line="300" w:lineRule="exact"/>
        <w:jc w:val="center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記</w:t>
      </w:r>
    </w:p>
    <w:p w14:paraId="1185C2E8" w14:textId="77777777" w:rsidR="00C0618A" w:rsidRPr="005B341C" w:rsidRDefault="00C0618A" w:rsidP="00C0618A">
      <w:pPr>
        <w:spacing w:line="300" w:lineRule="exact"/>
        <w:jc w:val="center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5392FCFF" w14:textId="77777777" w:rsidR="00C0618A" w:rsidRPr="005B341C" w:rsidRDefault="00C0618A" w:rsidP="00C0618A">
      <w:pPr>
        <w:spacing w:line="300" w:lineRule="exact"/>
        <w:jc w:val="center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49009DC0" w14:textId="2DDC8224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一　寄附の目的　　国立病院機構</w:t>
      </w:r>
      <w:r w:rsidR="005B341C"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相模原病院外来管理棟新築整備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事業に係る寄附</w:t>
      </w:r>
    </w:p>
    <w:p w14:paraId="37B0A3CB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0E8882CF" w14:textId="77777777" w:rsidR="00C0618A" w:rsidRPr="005B341C" w:rsidRDefault="00C0618A" w:rsidP="00C0618A">
      <w:pPr>
        <w:spacing w:line="300" w:lineRule="exact"/>
        <w:ind w:firstLineChars="100" w:firstLine="210"/>
        <w:rPr>
          <w:rFonts w:ascii="UD デジタル 教科書体 NP-R" w:eastAsia="UD デジタル 教科書体 NP-R" w:hAnsiTheme="majorEastAsia"/>
          <w:sz w:val="21"/>
          <w:szCs w:val="21"/>
          <w:u w:val="single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二　寄附金品の名称、数量及び価格　　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u w:val="single"/>
        </w:rPr>
        <w:t xml:space="preserve">　　　　　　　　　　　　　　　</w:t>
      </w:r>
    </w:p>
    <w:p w14:paraId="260EED6F" w14:textId="77777777" w:rsidR="00C0618A" w:rsidRPr="005B341C" w:rsidRDefault="00C0618A" w:rsidP="00C0618A">
      <w:pPr>
        <w:spacing w:line="300" w:lineRule="exact"/>
        <w:ind w:firstLineChars="100" w:firstLine="210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25B77193" w14:textId="77777777" w:rsidR="00C0618A" w:rsidRPr="005B341C" w:rsidRDefault="00C0618A" w:rsidP="00C0618A">
      <w:pPr>
        <w:spacing w:line="300" w:lineRule="exact"/>
        <w:ind w:firstLineChars="100" w:firstLine="210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金銭にあっては寄附金額　　　　　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u w:val="single" w:color="000000" w:themeColor="text1"/>
        </w:rPr>
        <w:t>金　　　　　　　　　　　　　円</w:t>
      </w:r>
    </w:p>
    <w:p w14:paraId="098CDB5D" w14:textId="50E84C6D" w:rsidR="00C0618A" w:rsidRPr="0095571F" w:rsidRDefault="00172920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　　　　　　　　　　　　　　　　　　</w:t>
      </w:r>
      <w:r w:rsidRPr="0095571F">
        <w:rPr>
          <w:rFonts w:ascii="UD デジタル 教科書体 NP-R" w:eastAsia="UD デジタル 教科書体 NP-R" w:hAnsiTheme="majorEastAsia" w:hint="eastAsia"/>
          <w:sz w:val="21"/>
          <w:szCs w:val="21"/>
        </w:rPr>
        <w:t>※１口１万円となります。</w:t>
      </w:r>
    </w:p>
    <w:p w14:paraId="40CEF6FD" w14:textId="77777777" w:rsidR="00172920" w:rsidRPr="005B341C" w:rsidRDefault="00172920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7BC832C8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  <w:u w:val="single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三　寄附予定日　　</w:t>
      </w:r>
      <w:r w:rsidR="006F1531" w:rsidRPr="005B341C">
        <w:rPr>
          <w:rFonts w:ascii="UD デジタル 教科書体 NP-R" w:eastAsia="UD デジタル 教科書体 NP-R" w:hAnsiTheme="majorEastAsia" w:hint="eastAsia"/>
          <w:sz w:val="21"/>
          <w:szCs w:val="21"/>
          <w:u w:val="single"/>
        </w:rPr>
        <w:t>令和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u w:val="single"/>
        </w:rPr>
        <w:t xml:space="preserve">　　　年　　　月　　　日</w:t>
      </w:r>
    </w:p>
    <w:p w14:paraId="4A51251B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26095FCA" w14:textId="17C10D8D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四　寄附の方法　　</w:t>
      </w:r>
      <w:r w:rsidR="000A6E08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</w:t>
      </w:r>
      <w:r w:rsidR="005F6BB9">
        <w:rPr>
          <w:rFonts w:ascii="UD デジタル 教科書体 NP-R" w:eastAsia="UD デジタル 教科書体 NP-R" w:hAnsiTheme="majorEastAsia" w:hint="eastAsia"/>
          <w:sz w:val="21"/>
          <w:szCs w:val="21"/>
        </w:rPr>
        <w:t>銀行振込</w:t>
      </w:r>
      <w:r w:rsidR="000A6E08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・　　現金</w:t>
      </w:r>
      <w:r w:rsidR="0095571F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　</w:t>
      </w:r>
      <w:r w:rsidR="0095571F" w:rsidRPr="000A6E08">
        <w:rPr>
          <w:rFonts w:ascii="UD デジタル 教科書体 NP-R" w:eastAsia="UD デジタル 教科書体 NP-R" w:hAnsiTheme="majorEastAsia" w:hint="eastAsia"/>
          <w:sz w:val="20"/>
          <w:szCs w:val="20"/>
        </w:rPr>
        <w:t>※</w:t>
      </w:r>
      <w:r w:rsidR="0095571F">
        <w:rPr>
          <w:rFonts w:ascii="UD デジタル 教科書体 NP-R" w:eastAsia="UD デジタル 教科書体 NP-R" w:hAnsiTheme="majorEastAsia" w:hint="eastAsia"/>
          <w:sz w:val="18"/>
          <w:szCs w:val="18"/>
        </w:rPr>
        <w:t>どちらかに○を付けてください</w:t>
      </w:r>
    </w:p>
    <w:p w14:paraId="50ACA033" w14:textId="37025DB8" w:rsidR="00C0618A" w:rsidRPr="005F6BB9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color w:val="FF0000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</w:rPr>
        <w:t xml:space="preserve">　　　　　　　　　　</w:t>
      </w:r>
      <w:r w:rsidR="000A6E08">
        <w:rPr>
          <w:rFonts w:ascii="UD デジタル 教科書体 NP-R" w:eastAsia="UD デジタル 教科書体 NP-R" w:hAnsiTheme="majorEastAsia" w:hint="eastAsia"/>
        </w:rPr>
        <w:t xml:space="preserve">　</w:t>
      </w:r>
    </w:p>
    <w:p w14:paraId="098A99E0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五　その他</w:t>
      </w:r>
    </w:p>
    <w:p w14:paraId="253DD595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5037793D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7B32F744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備考</w:t>
      </w:r>
    </w:p>
    <w:p w14:paraId="6D44F14C" w14:textId="77777777" w:rsidR="00C0618A" w:rsidRPr="005B341C" w:rsidRDefault="00C0618A" w:rsidP="00B622E1">
      <w:pPr>
        <w:spacing w:line="300" w:lineRule="exact"/>
        <w:ind w:left="210" w:hangingChars="100" w:hanging="210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１．「四　寄附の方法」については、金銭の金融機関振込、寄附金品の現物寄附等ご寄附いただく方法をご記入ください。</w:t>
      </w:r>
    </w:p>
    <w:p w14:paraId="08E9EBB8" w14:textId="77777777" w:rsidR="00C0618A" w:rsidRPr="005B341C" w:rsidRDefault="00C0618A" w:rsidP="00C0618A">
      <w:pPr>
        <w:spacing w:line="30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２．ご寄附に条件等がございます場合には、「五　その他」にご記入ください。</w:t>
      </w:r>
    </w:p>
    <w:p w14:paraId="1104B61B" w14:textId="77777777" w:rsidR="00C0618A" w:rsidRDefault="00C0618A" w:rsidP="00C0618A">
      <w:pPr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38FDA6B3" w14:textId="77777777" w:rsidR="00032EAF" w:rsidRDefault="00032EAF" w:rsidP="00C0618A">
      <w:pPr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34E115D8" w14:textId="77777777" w:rsidR="00032EAF" w:rsidRPr="005B341C" w:rsidRDefault="00032EAF" w:rsidP="00C0618A">
      <w:pPr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49C8B3B2" w14:textId="77777777" w:rsidR="00C0618A" w:rsidRPr="005B341C" w:rsidRDefault="00C0618A" w:rsidP="00C961ED">
      <w:pPr>
        <w:spacing w:line="360" w:lineRule="exact"/>
        <w:jc w:val="right"/>
        <w:rPr>
          <w:rFonts w:ascii="UD デジタル 教科書体 NP-R" w:eastAsia="UD デジタル 教科書体 NP-R" w:hAnsiTheme="majorEastAsia"/>
          <w:sz w:val="21"/>
          <w:szCs w:val="21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lastRenderedPageBreak/>
        <w:t>別紙1-2</w:t>
      </w:r>
    </w:p>
    <w:p w14:paraId="33A2972B" w14:textId="77777777" w:rsidR="00C0618A" w:rsidRPr="005B341C" w:rsidRDefault="00C0618A" w:rsidP="00C961ED">
      <w:pPr>
        <w:spacing w:line="360" w:lineRule="exact"/>
        <w:jc w:val="righ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7F8E2ED9" w14:textId="77777777" w:rsidR="00C0618A" w:rsidRPr="005B341C" w:rsidRDefault="00C0618A" w:rsidP="00C961ED">
      <w:pPr>
        <w:spacing w:line="360" w:lineRule="exact"/>
        <w:jc w:val="righ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0CA8400F" w14:textId="56B96791" w:rsidR="00C0618A" w:rsidRDefault="00C0618A" w:rsidP="00C961ED">
      <w:pPr>
        <w:spacing w:line="360" w:lineRule="exact"/>
        <w:jc w:val="left"/>
        <w:rPr>
          <w:rFonts w:ascii="UD デジタル 教科書体 NP-R" w:eastAsia="UD デジタル 教科書体 NP-R" w:hAnsiTheme="majorEastAsia"/>
          <w:sz w:val="12"/>
          <w:szCs w:val="12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　　　　　　　　　</w:t>
      </w:r>
      <w:r w:rsidRPr="005B341C">
        <w:rPr>
          <w:rFonts w:ascii="UD デジタル 教科書体 NP-R" w:eastAsia="UD デジタル 教科書体 NP-R" w:hAnsiTheme="majorEastAsia" w:hint="eastAsia"/>
          <w:sz w:val="12"/>
          <w:szCs w:val="12"/>
        </w:rPr>
        <w:t>（お　な　ま　え）</w:t>
      </w:r>
    </w:p>
    <w:p w14:paraId="2F60BF5B" w14:textId="77777777" w:rsidR="002E663C" w:rsidRPr="002E663C" w:rsidRDefault="002E663C" w:rsidP="00C961ED">
      <w:pPr>
        <w:spacing w:line="360" w:lineRule="exact"/>
        <w:jc w:val="left"/>
        <w:rPr>
          <w:rFonts w:ascii="UD デジタル 教科書体 NP-R" w:eastAsia="UD デジタル 教科書体 NP-R" w:hAnsiTheme="majorEastAsia"/>
          <w:sz w:val="12"/>
          <w:szCs w:val="12"/>
        </w:rPr>
      </w:pPr>
    </w:p>
    <w:p w14:paraId="2DAE316E" w14:textId="722F3894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</w:rPr>
      </w:pPr>
      <w:r w:rsidRPr="005B341C">
        <w:rPr>
          <w:rFonts w:ascii="UD デジタル 教科書体 NP-R" w:eastAsia="UD デジタル 教科書体 NP-R" w:hAnsiTheme="majorEastAsia" w:hint="eastAsia"/>
        </w:rPr>
        <w:t>１．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確認事項　　私、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u w:val="single"/>
        </w:rPr>
        <w:t xml:space="preserve">　　　　　　　　　　　　</w:t>
      </w:r>
      <w:r w:rsidR="002E663C">
        <w:rPr>
          <w:rFonts w:ascii="UD デジタル 教科書体 NP-R" w:eastAsia="UD デジタル 教科書体 NP-R" w:hAnsiTheme="majorEastAsia" w:hint="eastAsia"/>
          <w:sz w:val="21"/>
          <w:szCs w:val="21"/>
          <w:u w:val="single"/>
        </w:rPr>
        <w:t xml:space="preserve">　　　　　　　　　　　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は</w:t>
      </w:r>
    </w:p>
    <w:p w14:paraId="0EAB025C" w14:textId="77777777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</w:rPr>
      </w:pPr>
    </w:p>
    <w:p w14:paraId="51863C24" w14:textId="77777777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</w:rPr>
        <w:t xml:space="preserve">　　　　　　　　□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当該寄附により当院が取得した財産について、無償で譲渡又は貸与を希望しません。</w:t>
      </w:r>
    </w:p>
    <w:p w14:paraId="25BE1E2D" w14:textId="77777777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</w:rPr>
        <w:t xml:space="preserve">                □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当該寄附により当院が取得した財産の使用について、会計を検査することはありません。</w:t>
      </w:r>
    </w:p>
    <w:p w14:paraId="099869CF" w14:textId="77777777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</w:rPr>
        <w:t xml:space="preserve">                □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当該寄附により反対給付を求めることはありません。</w:t>
      </w:r>
    </w:p>
    <w:p w14:paraId="371FEC49" w14:textId="77777777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</w:rPr>
        <w:t xml:space="preserve">                □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当該寄附を行った後に、寄附金等の全部又は一部を取り消すことはありません。</w:t>
      </w:r>
    </w:p>
    <w:p w14:paraId="5EB88E4D" w14:textId="77777777" w:rsidR="00C0618A" w:rsidRPr="005B341C" w:rsidRDefault="00C0618A" w:rsidP="00C961ED">
      <w:pPr>
        <w:spacing w:line="360" w:lineRule="exact"/>
        <w:ind w:left="2400" w:hangingChars="1000" w:hanging="240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</w:rPr>
        <w:t xml:space="preserve">　　　　　　　　□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暴力団員等の反社会的勢力には該当しません。</w:t>
      </w:r>
    </w:p>
    <w:p w14:paraId="6937FB62" w14:textId="77777777" w:rsidR="00C0618A" w:rsidRPr="005B341C" w:rsidRDefault="00C0618A" w:rsidP="00C961ED">
      <w:pPr>
        <w:spacing w:line="360" w:lineRule="exact"/>
        <w:ind w:left="2364" w:firstLineChars="100" w:firstLine="180"/>
        <w:rPr>
          <w:rFonts w:ascii="UD デジタル 教科書体 NP-R" w:eastAsia="UD デジタル 教科書体 NP-R" w:hAnsiTheme="majorEastAsia"/>
          <w:sz w:val="18"/>
          <w:szCs w:val="18"/>
        </w:rPr>
      </w:pPr>
    </w:p>
    <w:p w14:paraId="23B3CF85" w14:textId="77777777" w:rsidR="00C0618A" w:rsidRPr="005B341C" w:rsidRDefault="00C0618A" w:rsidP="00C961ED">
      <w:pPr>
        <w:spacing w:line="360" w:lineRule="exact"/>
        <w:ind w:left="2364" w:firstLineChars="100" w:firstLine="24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4B067" wp14:editId="7DA00F5E">
                <wp:simplePos x="0" y="0"/>
                <wp:positionH relativeFrom="column">
                  <wp:posOffset>1667510</wp:posOffset>
                </wp:positionH>
                <wp:positionV relativeFrom="paragraph">
                  <wp:posOffset>9525</wp:posOffset>
                </wp:positionV>
                <wp:extent cx="1266825" cy="476250"/>
                <wp:effectExtent l="9525" t="12065" r="9525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D398A" w14:textId="77777777" w:rsidR="00C0618A" w:rsidRPr="00CB7087" w:rsidRDefault="00C0618A" w:rsidP="00C0618A">
                            <w:pPr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B708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※確認後、□欄にレ点をお願いします。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4B0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1.3pt;margin-top:.75pt;width:99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">
                <v:textbox inset="5.85pt,.7pt,5.85pt,.7pt">
                  <w:txbxContent>
                    <w:p w14:paraId="2E4D398A" w14:textId="77777777" w:rsidR="00C0618A" w:rsidRPr="00CB7087" w:rsidRDefault="00C0618A" w:rsidP="00C0618A">
                      <w:pPr>
                        <w:ind w:left="180" w:hangingChars="100" w:hanging="18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CB708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※確認後、□欄にレ点をお願いします。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2CF0E4" w14:textId="77777777" w:rsidR="00C0618A" w:rsidRPr="005B341C" w:rsidRDefault="00C0618A" w:rsidP="00C961ED">
      <w:pPr>
        <w:spacing w:line="360" w:lineRule="exact"/>
        <w:ind w:left="2364" w:firstLineChars="100" w:firstLine="180"/>
        <w:rPr>
          <w:rFonts w:ascii="UD デジタル 教科書体 NP-R" w:eastAsia="UD デジタル 教科書体 NP-R" w:hAnsiTheme="majorEastAsia"/>
          <w:sz w:val="18"/>
          <w:szCs w:val="18"/>
        </w:rPr>
      </w:pPr>
    </w:p>
    <w:p w14:paraId="0B2230ED" w14:textId="77777777" w:rsidR="00C0618A" w:rsidRPr="005B341C" w:rsidRDefault="00C0618A" w:rsidP="00C961ED">
      <w:pPr>
        <w:spacing w:line="360" w:lineRule="exact"/>
        <w:ind w:left="2364" w:firstLineChars="100" w:firstLine="180"/>
        <w:rPr>
          <w:rFonts w:ascii="UD デジタル 教科書体 NP-R" w:eastAsia="UD デジタル 教科書体 NP-R" w:hAnsiTheme="majorEastAsia"/>
          <w:sz w:val="18"/>
          <w:szCs w:val="18"/>
        </w:rPr>
      </w:pPr>
    </w:p>
    <w:p w14:paraId="39BB9C43" w14:textId="77777777" w:rsidR="00C0618A" w:rsidRPr="005B341C" w:rsidRDefault="00C0618A" w:rsidP="00C961ED">
      <w:pPr>
        <w:spacing w:line="360" w:lineRule="exact"/>
        <w:rPr>
          <w:rFonts w:ascii="UD デジタル 教科書体 NP-R" w:eastAsia="UD デジタル 教科書体 NP-R" w:hAnsiTheme="majorEastAsia"/>
        </w:rPr>
      </w:pPr>
    </w:p>
    <w:p w14:paraId="6D66779A" w14:textId="77777777" w:rsidR="00C0618A" w:rsidRPr="005B341C" w:rsidRDefault="00C0618A" w:rsidP="00C961ED">
      <w:pPr>
        <w:spacing w:line="360" w:lineRule="exact"/>
        <w:rPr>
          <w:rFonts w:ascii="UD デジタル 教科書体 NP-R" w:eastAsia="UD デジタル 教科書体 NP-R" w:hAnsiTheme="majorEastAsia"/>
        </w:rPr>
      </w:pPr>
    </w:p>
    <w:p w14:paraId="0F0730CE" w14:textId="752F55E2" w:rsidR="00C0618A" w:rsidRPr="00836550" w:rsidRDefault="00C0618A" w:rsidP="00C961ED">
      <w:pPr>
        <w:spacing w:line="360" w:lineRule="exact"/>
        <w:rPr>
          <w:rFonts w:ascii="UD デジタル 教科書体 NP-R" w:eastAsia="UD デジタル 教科書体 NP-R" w:hAnsiTheme="majorEastAsia"/>
          <w:sz w:val="21"/>
          <w:szCs w:val="21"/>
        </w:rPr>
      </w:pPr>
      <w:r w:rsidRPr="00836550">
        <w:rPr>
          <w:rFonts w:ascii="UD デジタル 教科書体 NP-R" w:eastAsia="UD デジタル 教科書体 NP-R" w:hAnsiTheme="majorEastAsia" w:hint="eastAsia"/>
          <w:sz w:val="21"/>
          <w:szCs w:val="21"/>
        </w:rPr>
        <w:t>２．当院のホームページ</w:t>
      </w:r>
      <w:r w:rsidR="00F610E0">
        <w:rPr>
          <w:rFonts w:ascii="UD デジタル 教科書体 NP-R" w:eastAsia="UD デジタル 教科書体 NP-R" w:hAnsiTheme="majorEastAsia" w:hint="eastAsia"/>
          <w:sz w:val="21"/>
          <w:szCs w:val="21"/>
        </w:rPr>
        <w:t>及び広報誌</w:t>
      </w:r>
      <w:r w:rsidRPr="00836550">
        <w:rPr>
          <w:rFonts w:ascii="UD デジタル 教科書体 NP-R" w:eastAsia="UD デジタル 教科書体 NP-R" w:hAnsiTheme="majorEastAsia" w:hint="eastAsia"/>
          <w:sz w:val="21"/>
          <w:szCs w:val="21"/>
        </w:rPr>
        <w:t>にご芳名の掲示     同意する　・　同意しない</w:t>
      </w:r>
    </w:p>
    <w:p w14:paraId="21E80B01" w14:textId="77777777" w:rsidR="00C0618A" w:rsidRPr="00F610E0" w:rsidRDefault="00C0618A" w:rsidP="00C961ED">
      <w:pPr>
        <w:spacing w:line="36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5DFAF9BB" w14:textId="77777777" w:rsidR="00C0618A" w:rsidRPr="00836550" w:rsidRDefault="00C0618A" w:rsidP="00C961ED">
      <w:pPr>
        <w:spacing w:line="360" w:lineRule="exact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004B6902" w14:textId="18A5D1B0" w:rsidR="00C0618A" w:rsidRPr="00836550" w:rsidRDefault="00836550" w:rsidP="00C961ED">
      <w:pPr>
        <w:spacing w:line="360" w:lineRule="exact"/>
        <w:ind w:right="-1"/>
        <w:rPr>
          <w:rFonts w:ascii="UD デジタル 教科書体 NP-R" w:eastAsia="UD デジタル 教科書体 NP-R" w:hAnsiTheme="majorEastAsia"/>
          <w:sz w:val="21"/>
          <w:szCs w:val="21"/>
        </w:rPr>
      </w:pPr>
      <w:r w:rsidRPr="00836550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３． </w:t>
      </w:r>
      <w:r w:rsidR="00C0618A" w:rsidRPr="00836550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院内銘板にご芳名の掲示　　</w:t>
      </w:r>
      <w:r w:rsidR="00F610E0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　　　</w:t>
      </w:r>
      <w:r w:rsidR="00C0618A" w:rsidRPr="00836550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　　　　同意する　・　同意しない</w:t>
      </w:r>
    </w:p>
    <w:p w14:paraId="68081EAE" w14:textId="4069E446" w:rsidR="00C0618A" w:rsidRPr="00172920" w:rsidRDefault="00C0618A" w:rsidP="00C961ED">
      <w:pPr>
        <w:spacing w:line="360" w:lineRule="exact"/>
        <w:ind w:firstLineChars="300" w:firstLine="630"/>
        <w:rPr>
          <w:rFonts w:ascii="UD デジタル 教科書体 NP-R" w:eastAsia="UD デジタル 教科書体 NP-R" w:hAnsiTheme="majorEastAsia"/>
          <w:color w:val="000000" w:themeColor="text1"/>
          <w:sz w:val="21"/>
          <w:szCs w:val="21"/>
          <w:u w:val="single"/>
        </w:rPr>
      </w:pPr>
      <w:r w:rsidRPr="00836550">
        <w:rPr>
          <w:rFonts w:ascii="UD デジタル 教科書体 NP-R" w:eastAsia="UD デジタル 教科書体 NP-R" w:hAnsiTheme="majorEastAsia" w:hint="eastAsia"/>
          <w:sz w:val="21"/>
          <w:szCs w:val="21"/>
        </w:rPr>
        <w:t xml:space="preserve">　</w:t>
      </w:r>
      <w:r w:rsidRPr="00172920">
        <w:rPr>
          <w:rFonts w:ascii="UD デジタル 教科書体 NP-R" w:eastAsia="UD デジタル 教科書体 NP-R" w:hAnsiTheme="majorEastAsia" w:hint="eastAsia"/>
          <w:color w:val="000000" w:themeColor="text1"/>
          <w:sz w:val="21"/>
          <w:szCs w:val="21"/>
          <w:u w:val="single"/>
        </w:rPr>
        <w:t>※寄付金額</w:t>
      </w:r>
      <w:r w:rsidR="00E64C4B" w:rsidRPr="00172920">
        <w:rPr>
          <w:rFonts w:ascii="UD デジタル 教科書体 NP-R" w:eastAsia="UD デジタル 教科書体 NP-R" w:hAnsiTheme="majorEastAsia" w:hint="eastAsia"/>
          <w:color w:val="000000" w:themeColor="text1"/>
          <w:sz w:val="21"/>
          <w:szCs w:val="21"/>
          <w:u w:val="single"/>
        </w:rPr>
        <w:t>５０</w:t>
      </w:r>
      <w:r w:rsidRPr="00172920">
        <w:rPr>
          <w:rFonts w:ascii="UD デジタル 教科書体 NP-R" w:eastAsia="UD デジタル 教科書体 NP-R" w:hAnsiTheme="majorEastAsia" w:hint="eastAsia"/>
          <w:color w:val="000000" w:themeColor="text1"/>
          <w:sz w:val="21"/>
          <w:szCs w:val="21"/>
          <w:u w:val="single"/>
        </w:rPr>
        <w:t>万円以上の場合</w:t>
      </w:r>
    </w:p>
    <w:p w14:paraId="1A8DF8D1" w14:textId="77777777" w:rsidR="00C0618A" w:rsidRPr="005B341C" w:rsidRDefault="00C0618A" w:rsidP="00C961ED">
      <w:pPr>
        <w:spacing w:line="360" w:lineRule="exact"/>
        <w:ind w:firstLineChars="300" w:firstLine="630"/>
        <w:rPr>
          <w:rFonts w:ascii="UD デジタル 教科書体 NP-R" w:eastAsia="UD デジタル 教科書体 NP-R" w:hAnsiTheme="majorEastAsia"/>
          <w:sz w:val="21"/>
          <w:szCs w:val="21"/>
        </w:rPr>
      </w:pPr>
    </w:p>
    <w:p w14:paraId="538F389A" w14:textId="77777777" w:rsidR="00C0618A" w:rsidRPr="005B341C" w:rsidRDefault="00C0618A" w:rsidP="00C961ED">
      <w:pPr>
        <w:spacing w:line="360" w:lineRule="exact"/>
        <w:ind w:firstLineChars="300" w:firstLine="540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 xml:space="preserve">　</w:t>
      </w:r>
    </w:p>
    <w:p w14:paraId="03C1A837" w14:textId="5C629E1D" w:rsidR="00B77526" w:rsidRDefault="00C0618A" w:rsidP="00C961ED">
      <w:pPr>
        <w:spacing w:line="360" w:lineRule="exact"/>
        <w:ind w:leftChars="119" w:left="287" w:hanging="1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※２．３．のご芳名につ</w:t>
      </w:r>
      <w:r w:rsidR="006B49A7">
        <w:rPr>
          <w:rFonts w:ascii="UD デジタル 教科書体 NP-R" w:eastAsia="UD デジタル 教科書体 NP-R" w:hAnsiTheme="majorEastAsia" w:hint="eastAsia"/>
          <w:sz w:val="18"/>
          <w:szCs w:val="18"/>
        </w:rPr>
        <w:t>きまして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、法人名</w:t>
      </w:r>
      <w:r w:rsidR="006B49A7">
        <w:rPr>
          <w:rFonts w:ascii="UD デジタル 教科書体 NP-R" w:eastAsia="UD デジタル 教科書体 NP-R" w:hAnsiTheme="majorEastAsia" w:hint="eastAsia"/>
          <w:sz w:val="18"/>
          <w:szCs w:val="18"/>
        </w:rPr>
        <w:t>のみ</w:t>
      </w:r>
      <w:r w:rsidR="00DB37C7">
        <w:rPr>
          <w:rFonts w:ascii="UD デジタル 教科書体 NP-R" w:eastAsia="UD デジタル 教科書体 NP-R" w:hAnsiTheme="majorEastAsia" w:hint="eastAsia"/>
          <w:sz w:val="18"/>
          <w:szCs w:val="18"/>
        </w:rPr>
        <w:t>の</w:t>
      </w:r>
      <w:r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ご芳名とすることは出来かね</w:t>
      </w:r>
      <w:r w:rsidR="00087AB9">
        <w:rPr>
          <w:rFonts w:ascii="UD デジタル 教科書体 NP-R" w:eastAsia="UD デジタル 教科書体 NP-R" w:hAnsiTheme="majorEastAsia" w:hint="eastAsia"/>
          <w:sz w:val="18"/>
          <w:szCs w:val="18"/>
        </w:rPr>
        <w:t>ます</w:t>
      </w:r>
      <w:r w:rsidR="00B77526">
        <w:rPr>
          <w:rFonts w:ascii="UD デジタル 教科書体 NP-R" w:eastAsia="UD デジタル 教科書体 NP-R" w:hAnsiTheme="majorEastAsia" w:hint="eastAsia"/>
          <w:sz w:val="18"/>
          <w:szCs w:val="18"/>
        </w:rPr>
        <w:t>。個人名が必要となります。</w:t>
      </w:r>
    </w:p>
    <w:p w14:paraId="387B3B25" w14:textId="78E3F0DE" w:rsidR="00C0618A" w:rsidRPr="005B341C" w:rsidRDefault="00191CAA" w:rsidP="00C961ED">
      <w:pPr>
        <w:spacing w:line="360" w:lineRule="exact"/>
        <w:ind w:leftChars="119" w:left="287" w:hanging="1"/>
        <w:rPr>
          <w:rFonts w:ascii="UD デジタル 教科書体 NP-R" w:eastAsia="UD デジタル 教科書体 NP-R" w:hAnsiTheme="majorEastAsia"/>
          <w:sz w:val="18"/>
          <w:szCs w:val="18"/>
        </w:rPr>
      </w:pPr>
      <w:r>
        <w:rPr>
          <w:rFonts w:ascii="UD デジタル 教科書体 NP-R" w:eastAsia="UD デジタル 教科書体 NP-R" w:hAnsiTheme="majorEastAsia" w:hint="eastAsia"/>
          <w:sz w:val="18"/>
          <w:szCs w:val="18"/>
        </w:rPr>
        <w:t>法人名</w:t>
      </w:r>
      <w:r w:rsidR="007E51BD">
        <w:rPr>
          <w:rFonts w:ascii="UD デジタル 教科書体 NP-R" w:eastAsia="UD デジタル 教科書体 NP-R" w:hAnsiTheme="majorEastAsia" w:hint="eastAsia"/>
          <w:sz w:val="18"/>
          <w:szCs w:val="18"/>
        </w:rPr>
        <w:t>を載せる場合は、「○○株式会社　代表取締役　○○　○○」</w:t>
      </w:r>
      <w:r w:rsidR="00932C24">
        <w:rPr>
          <w:rFonts w:ascii="UD デジタル 教科書体 NP-R" w:eastAsia="UD デジタル 教科書体 NP-R" w:hAnsiTheme="majorEastAsia" w:hint="eastAsia"/>
          <w:sz w:val="18"/>
          <w:szCs w:val="18"/>
        </w:rPr>
        <w:t>等、役職名と個人名</w:t>
      </w:r>
      <w:r w:rsidR="00E15135">
        <w:rPr>
          <w:rFonts w:ascii="UD デジタル 教科書体 NP-R" w:eastAsia="UD デジタル 教科書体 NP-R" w:hAnsiTheme="majorEastAsia" w:hint="eastAsia"/>
          <w:sz w:val="18"/>
          <w:szCs w:val="18"/>
        </w:rPr>
        <w:t>を、</w:t>
      </w:r>
      <w:r w:rsidR="00C0618A" w:rsidRPr="005B341C">
        <w:rPr>
          <w:rFonts w:ascii="UD デジタル 教科書体 NP-R" w:eastAsia="UD デジタル 教科書体 NP-R" w:hAnsiTheme="majorEastAsia" w:hint="eastAsia"/>
          <w:sz w:val="18"/>
          <w:szCs w:val="18"/>
        </w:rPr>
        <w:t>４．その他にご記入ください。また、表面の寄附申出者に記載の氏名以外の名前にてホームページ及び銘板の掲示を希望される場合にも、以下にご希望の氏名をご記入下さい。</w:t>
      </w:r>
    </w:p>
    <w:p w14:paraId="6A98D40E" w14:textId="77777777" w:rsidR="00C0618A" w:rsidRPr="005B341C" w:rsidRDefault="00C0618A" w:rsidP="00C961ED">
      <w:pPr>
        <w:spacing w:line="360" w:lineRule="exact"/>
        <w:ind w:firstLineChars="400" w:firstLine="720"/>
        <w:rPr>
          <w:rFonts w:ascii="UD デジタル 教科書体 NP-R" w:eastAsia="UD デジタル 教科書体 NP-R" w:hAnsiTheme="majorEastAsia"/>
          <w:sz w:val="18"/>
          <w:szCs w:val="18"/>
        </w:rPr>
      </w:pPr>
    </w:p>
    <w:p w14:paraId="040C0038" w14:textId="77777777" w:rsidR="00C0618A" w:rsidRPr="005B341C" w:rsidRDefault="00C0618A" w:rsidP="00C961ED">
      <w:pPr>
        <w:spacing w:line="360" w:lineRule="exact"/>
        <w:ind w:firstLineChars="400" w:firstLine="720"/>
        <w:rPr>
          <w:rFonts w:ascii="UD デジタル 教科書体 NP-R" w:eastAsia="UD デジタル 教科書体 NP-R" w:hAnsiTheme="majorEastAsia"/>
          <w:sz w:val="18"/>
          <w:szCs w:val="18"/>
        </w:rPr>
      </w:pPr>
    </w:p>
    <w:p w14:paraId="5B7123BB" w14:textId="77777777" w:rsidR="00C0618A" w:rsidRPr="005B341C" w:rsidRDefault="00C0618A" w:rsidP="00C961ED">
      <w:pPr>
        <w:spacing w:line="360" w:lineRule="exact"/>
        <w:rPr>
          <w:rFonts w:ascii="UD デジタル 教科書体 NP-R" w:eastAsia="UD デジタル 教科書体 NP-R" w:hAnsiTheme="majorEastAsia"/>
          <w:sz w:val="18"/>
          <w:szCs w:val="18"/>
        </w:rPr>
      </w:pP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</w:rPr>
        <w:t>４．その他</w:t>
      </w:r>
      <w:r w:rsidRPr="005B341C">
        <w:rPr>
          <w:rFonts w:ascii="UD デジタル 教科書体 NP-R" w:eastAsia="UD デジタル 教科書体 NP-R" w:hAnsiTheme="majorEastAsia"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sectPr w:rsidR="00C0618A" w:rsidRPr="005B341C" w:rsidSect="00032E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B9D1" w14:textId="77777777" w:rsidR="005D310D" w:rsidRDefault="005D310D" w:rsidP="006F1531">
      <w:r>
        <w:separator/>
      </w:r>
    </w:p>
  </w:endnote>
  <w:endnote w:type="continuationSeparator" w:id="0">
    <w:p w14:paraId="25096D42" w14:textId="77777777" w:rsidR="005D310D" w:rsidRDefault="005D310D" w:rsidP="006F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F9B1" w14:textId="77777777" w:rsidR="005D310D" w:rsidRDefault="005D310D" w:rsidP="006F1531">
      <w:r>
        <w:separator/>
      </w:r>
    </w:p>
  </w:footnote>
  <w:footnote w:type="continuationSeparator" w:id="0">
    <w:p w14:paraId="1B930683" w14:textId="77777777" w:rsidR="005D310D" w:rsidRDefault="005D310D" w:rsidP="006F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4C2"/>
    <w:multiLevelType w:val="hybridMultilevel"/>
    <w:tmpl w:val="E6B423AE"/>
    <w:lvl w:ilvl="0" w:tplc="8F1CA21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984A4E"/>
    <w:multiLevelType w:val="hybridMultilevel"/>
    <w:tmpl w:val="7836319A"/>
    <w:lvl w:ilvl="0" w:tplc="E988AA8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277284">
    <w:abstractNumId w:val="0"/>
  </w:num>
  <w:num w:numId="2" w16cid:durableId="188038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A"/>
    <w:rsid w:val="00005114"/>
    <w:rsid w:val="00032EAF"/>
    <w:rsid w:val="00066F8B"/>
    <w:rsid w:val="0007617D"/>
    <w:rsid w:val="00076BB4"/>
    <w:rsid w:val="00087AB9"/>
    <w:rsid w:val="000A37CF"/>
    <w:rsid w:val="000A6E08"/>
    <w:rsid w:val="00163311"/>
    <w:rsid w:val="00166FAD"/>
    <w:rsid w:val="00172920"/>
    <w:rsid w:val="00191CAA"/>
    <w:rsid w:val="001E288E"/>
    <w:rsid w:val="00201A5C"/>
    <w:rsid w:val="00231085"/>
    <w:rsid w:val="00236C52"/>
    <w:rsid w:val="002863D2"/>
    <w:rsid w:val="0029730F"/>
    <w:rsid w:val="002A3DE8"/>
    <w:rsid w:val="002E663C"/>
    <w:rsid w:val="003037D2"/>
    <w:rsid w:val="00352F3E"/>
    <w:rsid w:val="003770D6"/>
    <w:rsid w:val="003A5AC0"/>
    <w:rsid w:val="003C5FC3"/>
    <w:rsid w:val="003D027B"/>
    <w:rsid w:val="003E5E6B"/>
    <w:rsid w:val="003F1C91"/>
    <w:rsid w:val="004335E1"/>
    <w:rsid w:val="004641F3"/>
    <w:rsid w:val="004A115E"/>
    <w:rsid w:val="004C4CF2"/>
    <w:rsid w:val="005414EC"/>
    <w:rsid w:val="00561A3C"/>
    <w:rsid w:val="005A1908"/>
    <w:rsid w:val="005A217E"/>
    <w:rsid w:val="005B341C"/>
    <w:rsid w:val="005D310D"/>
    <w:rsid w:val="005F6BB9"/>
    <w:rsid w:val="00622BC3"/>
    <w:rsid w:val="00681105"/>
    <w:rsid w:val="006873D1"/>
    <w:rsid w:val="006B49A7"/>
    <w:rsid w:val="006F1531"/>
    <w:rsid w:val="0073250C"/>
    <w:rsid w:val="00754979"/>
    <w:rsid w:val="0075671C"/>
    <w:rsid w:val="00767234"/>
    <w:rsid w:val="0077767D"/>
    <w:rsid w:val="007B1C77"/>
    <w:rsid w:val="007E51BD"/>
    <w:rsid w:val="00836550"/>
    <w:rsid w:val="00862F51"/>
    <w:rsid w:val="00896AB8"/>
    <w:rsid w:val="008C23AC"/>
    <w:rsid w:val="009067E4"/>
    <w:rsid w:val="00932C24"/>
    <w:rsid w:val="0095571F"/>
    <w:rsid w:val="009979AF"/>
    <w:rsid w:val="009A0625"/>
    <w:rsid w:val="009C1476"/>
    <w:rsid w:val="00A00E85"/>
    <w:rsid w:val="00A0175A"/>
    <w:rsid w:val="00A152F8"/>
    <w:rsid w:val="00A836CE"/>
    <w:rsid w:val="00AF4130"/>
    <w:rsid w:val="00B561DE"/>
    <w:rsid w:val="00B622E1"/>
    <w:rsid w:val="00B77526"/>
    <w:rsid w:val="00BA5AD0"/>
    <w:rsid w:val="00BC5E86"/>
    <w:rsid w:val="00C027B8"/>
    <w:rsid w:val="00C0618A"/>
    <w:rsid w:val="00C129EB"/>
    <w:rsid w:val="00C961ED"/>
    <w:rsid w:val="00D834C4"/>
    <w:rsid w:val="00DB37C7"/>
    <w:rsid w:val="00E032C6"/>
    <w:rsid w:val="00E12C33"/>
    <w:rsid w:val="00E15135"/>
    <w:rsid w:val="00E33973"/>
    <w:rsid w:val="00E64C4B"/>
    <w:rsid w:val="00EB20AE"/>
    <w:rsid w:val="00F32414"/>
    <w:rsid w:val="00F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003DB"/>
  <w15:chartTrackingRefBased/>
  <w15:docId w15:val="{0446AC15-1A03-4CA0-A6FE-57B4A89D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18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53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53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BA5AD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7CF3261831384295FBEFAB3A6D8921" ma:contentTypeVersion="15" ma:contentTypeDescription="新しいドキュメントを作成します。" ma:contentTypeScope="" ma:versionID="8a1a58b1bd721088f14c794e068d02bc">
  <xsd:schema xmlns:xsd="http://www.w3.org/2001/XMLSchema" xmlns:xs="http://www.w3.org/2001/XMLSchema" xmlns:p="http://schemas.microsoft.com/office/2006/metadata/properties" xmlns:ns3="15eb2438-31ba-44d6-bb84-cb5fa8b84511" xmlns:ns4="c783bbc3-3392-4e6f-a16b-d70b5062b837" targetNamespace="http://schemas.microsoft.com/office/2006/metadata/properties" ma:root="true" ma:fieldsID="e78f2a7192d2d2f935d8a0e214b3bc21" ns3:_="" ns4:_="">
    <xsd:import namespace="15eb2438-31ba-44d6-bb84-cb5fa8b84511"/>
    <xsd:import namespace="c783bbc3-3392-4e6f-a16b-d70b5062b8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2438-31ba-44d6-bb84-cb5fa8b84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bbc3-3392-4e6f-a16b-d70b5062b83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eb2438-31ba-44d6-bb84-cb5fa8b84511" xsi:nil="true"/>
  </documentManagement>
</p:properties>
</file>

<file path=customXml/itemProps1.xml><?xml version="1.0" encoding="utf-8"?>
<ds:datastoreItem xmlns:ds="http://schemas.openxmlformats.org/officeDocument/2006/customXml" ds:itemID="{C54A6703-1648-4944-B342-E4F93489B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2438-31ba-44d6-bb84-cb5fa8b84511"/>
    <ds:schemaRef ds:uri="c783bbc3-3392-4e6f-a16b-d70b5062b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89E95-3CD8-46E3-9AC7-0B6D5608C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2296B-D1B5-4005-98B4-AE668943C64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c783bbc3-3392-4e6f-a16b-d70b5062b837"/>
    <ds:schemaRef ds:uri="15eb2438-31ba-44d6-bb84-cb5fa8b8451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630</Characters>
  <Application>Microsoft Office Word</Application>
  <DocSecurity>0</DocSecurity>
  <Lines>70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柳澤　純一／Yanagisawa,Junichi</cp:lastModifiedBy>
  <cp:revision>2</cp:revision>
  <cp:lastPrinted>2025-09-05T08:47:00Z</cp:lastPrinted>
  <dcterms:created xsi:type="dcterms:W3CDTF">2025-12-22T09:43:00Z</dcterms:created>
  <dcterms:modified xsi:type="dcterms:W3CDTF">2025-12-22T09:43:00Z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0x010100C97CF3261831384295FBEFAB3A6D8921</vt:lpwstr>
  </property>
</Properties>
</file>